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3B3F2B" w:rsidRDefault="003B3F2B" w:rsidP="007350D2">
      <w:pPr>
        <w:spacing w:line="300" w:lineRule="auto"/>
        <w:rPr>
          <w:szCs w:val="26"/>
          <w:rtl/>
        </w:rPr>
      </w:pPr>
      <w:bookmarkStart w:id="0" w:name="Date"/>
      <w:bookmarkEnd w:id="0"/>
    </w:p>
    <w:p w:rsidR="003B3F2B" w:rsidRDefault="003B3F2B" w:rsidP="00F757EC">
      <w:pPr>
        <w:spacing w:line="300" w:lineRule="auto"/>
        <w:jc w:val="right"/>
        <w:rPr>
          <w:szCs w:val="26"/>
          <w:rtl/>
        </w:rPr>
      </w:pPr>
      <w:r>
        <w:rPr>
          <w:rFonts w:hint="eastAsia"/>
          <w:szCs w:val="26"/>
          <w:rtl/>
        </w:rPr>
        <w:t>‏</w:t>
      </w:r>
      <w:r>
        <w:rPr>
          <w:szCs w:val="26"/>
          <w:rtl/>
        </w:rPr>
        <w:t>0</w:t>
      </w:r>
      <w:r w:rsidR="00F757EC">
        <w:rPr>
          <w:rFonts w:hint="cs"/>
          <w:szCs w:val="26"/>
          <w:rtl/>
        </w:rPr>
        <w:t>8</w:t>
      </w:r>
      <w:r>
        <w:rPr>
          <w:szCs w:val="26"/>
          <w:rtl/>
        </w:rPr>
        <w:t xml:space="preserve"> יולי 2021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3B3F2B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bookmarkStart w:id="1" w:name="About"/>
      <w:bookmarkEnd w:id="1"/>
      <w:r w:rsidR="00F757EC">
        <w:rPr>
          <w:rFonts w:hint="cs"/>
          <w:b/>
          <w:bCs/>
          <w:szCs w:val="26"/>
          <w:u w:val="single"/>
          <w:rtl/>
        </w:rPr>
        <w:t xml:space="preserve"> </w:t>
      </w:r>
      <w:r w:rsidR="003B3F2B">
        <w:rPr>
          <w:rFonts w:hint="cs"/>
          <w:b/>
          <w:bCs/>
          <w:szCs w:val="26"/>
          <w:u w:val="single"/>
          <w:rtl/>
        </w:rPr>
        <w:t xml:space="preserve">יציאה להליך פטור </w:t>
      </w:r>
      <w:r w:rsidR="006260CE">
        <w:rPr>
          <w:rFonts w:hint="cs"/>
          <w:b/>
          <w:bCs/>
          <w:szCs w:val="26"/>
          <w:u w:val="single"/>
          <w:rtl/>
        </w:rPr>
        <w:t xml:space="preserve">לספק יחיד לצורך רכישת מתקני </w:t>
      </w:r>
      <w:proofErr w:type="spellStart"/>
      <w:r w:rsidR="006260CE">
        <w:rPr>
          <w:rFonts w:hint="cs"/>
          <w:b/>
          <w:bCs/>
          <w:szCs w:val="26"/>
          <w:u w:val="single"/>
          <w:rtl/>
        </w:rPr>
        <w:t>פרשכ</w:t>
      </w:r>
      <w:r w:rsidR="003B3F2B">
        <w:rPr>
          <w:rFonts w:hint="cs"/>
          <w:b/>
          <w:bCs/>
          <w:szCs w:val="26"/>
          <w:u w:val="single"/>
          <w:rtl/>
        </w:rPr>
        <w:t>אפ</w:t>
      </w:r>
      <w:proofErr w:type="spellEnd"/>
      <w:r w:rsidR="003B3F2B">
        <w:rPr>
          <w:rFonts w:hint="cs"/>
          <w:b/>
          <w:bCs/>
          <w:szCs w:val="26"/>
          <w:u w:val="single"/>
          <w:rtl/>
        </w:rPr>
        <w:t xml:space="preserve"> לשטיפת כוסות</w:t>
      </w:r>
    </w:p>
    <w:p w:rsidR="00A03794" w:rsidRDefault="00A03794" w:rsidP="004850FD">
      <w:pPr>
        <w:spacing w:line="300" w:lineRule="auto"/>
        <w:jc w:val="both"/>
        <w:rPr>
          <w:szCs w:val="26"/>
          <w:rtl/>
        </w:rPr>
      </w:pPr>
      <w:bookmarkStart w:id="2" w:name="Reference"/>
      <w:bookmarkEnd w:id="2"/>
    </w:p>
    <w:p w:rsidR="003B3F2B" w:rsidRDefault="003B3F2B" w:rsidP="004850FD">
      <w:pPr>
        <w:spacing w:line="300" w:lineRule="auto"/>
        <w:jc w:val="both"/>
        <w:rPr>
          <w:szCs w:val="26"/>
          <w:rtl/>
        </w:rPr>
      </w:pPr>
    </w:p>
    <w:p w:rsidR="003B3F2B" w:rsidRDefault="003B3F2B" w:rsidP="004850FD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משרד האוצר יוצא לתהליך של שימוש בכוסות רב פעמיות. לצורך כך מבקש המשרד לצאת </w:t>
      </w:r>
      <w:r w:rsidR="006260CE">
        <w:rPr>
          <w:rFonts w:hint="cs"/>
          <w:szCs w:val="26"/>
          <w:rtl/>
        </w:rPr>
        <w:t xml:space="preserve">להליך ספק יחיד לרכישת מתקני </w:t>
      </w:r>
      <w:proofErr w:type="spellStart"/>
      <w:r w:rsidR="006260CE">
        <w:rPr>
          <w:rFonts w:hint="cs"/>
          <w:szCs w:val="26"/>
          <w:rtl/>
        </w:rPr>
        <w:t>פרשכ</w:t>
      </w:r>
      <w:r>
        <w:rPr>
          <w:rFonts w:hint="cs"/>
          <w:szCs w:val="26"/>
          <w:rtl/>
        </w:rPr>
        <w:t>אפ</w:t>
      </w:r>
      <w:proofErr w:type="spellEnd"/>
      <w:r>
        <w:rPr>
          <w:rFonts w:hint="cs"/>
          <w:szCs w:val="26"/>
          <w:rtl/>
        </w:rPr>
        <w:t xml:space="preserve"> לשטיפת כוסות.</w:t>
      </w:r>
    </w:p>
    <w:p w:rsidR="0041567E" w:rsidRPr="00482747" w:rsidRDefault="00482747" w:rsidP="00482747">
      <w:pPr>
        <w:pStyle w:val="NormalWeb"/>
        <w:shd w:val="clear" w:color="auto" w:fill="F5F4F4"/>
        <w:bidi/>
        <w:spacing w:before="0" w:beforeAutospacing="0" w:after="0" w:afterAutospacing="0"/>
        <w:textAlignment w:val="baseline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 xml:space="preserve">חברת </w:t>
      </w:r>
      <w:proofErr w:type="spellStart"/>
      <w:r>
        <w:rPr>
          <w:rFonts w:cs="FrankRuehl" w:hint="cs"/>
          <w:sz w:val="26"/>
          <w:szCs w:val="26"/>
          <w:rtl/>
        </w:rPr>
        <w:t>דיאיי</w:t>
      </w:r>
      <w:proofErr w:type="spellEnd"/>
      <w:r>
        <w:rPr>
          <w:rFonts w:cs="FrankRuehl" w:hint="cs"/>
          <w:sz w:val="26"/>
          <w:szCs w:val="26"/>
          <w:rtl/>
        </w:rPr>
        <w:t xml:space="preserve"> טכנולוגיות בע"מ הנה הספק היחיד המשווק מוצר זה ובעל  פטנט רשום ובלעדיות למוצר </w:t>
      </w:r>
      <w:r>
        <w:rPr>
          <w:rFonts w:cs="FrankRuehl"/>
          <w:sz w:val="26"/>
          <w:szCs w:val="26"/>
          <w:rtl/>
        </w:rPr>
        <w:t>–</w:t>
      </w:r>
      <w:r>
        <w:rPr>
          <w:rFonts w:cs="FrankRuehl" w:hint="cs"/>
          <w:sz w:val="26"/>
          <w:szCs w:val="26"/>
          <w:rtl/>
        </w:rPr>
        <w:t xml:space="preserve"> מצ"ב אישור. המוצר הנו בעל</w:t>
      </w:r>
      <w:r w:rsidR="0041567E" w:rsidRPr="00482747">
        <w:rPr>
          <w:rFonts w:cs="FrankRuehl"/>
          <w:sz w:val="26"/>
          <w:szCs w:val="26"/>
          <w:rtl/>
        </w:rPr>
        <w:t xml:space="preserve"> טכנולוגיה פורצת דרך ומוגנת בפטנט, המשלבת ניקוי וחיטוי של הכלים</w:t>
      </w:r>
      <w:r w:rsidR="005E4312">
        <w:rPr>
          <w:rFonts w:cs="FrankRuehl" w:hint="cs"/>
          <w:sz w:val="26"/>
          <w:szCs w:val="26"/>
          <w:rtl/>
        </w:rPr>
        <w:t xml:space="preserve"> ב- 30 שניות בלבד.</w:t>
      </w:r>
    </w:p>
    <w:p w:rsidR="0041567E" w:rsidRPr="00482747" w:rsidRDefault="0041567E" w:rsidP="00482747">
      <w:pPr>
        <w:pStyle w:val="NormalWeb"/>
        <w:shd w:val="clear" w:color="auto" w:fill="F5F4F4"/>
        <w:bidi/>
        <w:spacing w:before="0" w:beforeAutospacing="0" w:after="0" w:afterAutospacing="0"/>
        <w:textAlignment w:val="baseline"/>
        <w:rPr>
          <w:rFonts w:cs="FrankRuehl"/>
          <w:sz w:val="26"/>
          <w:szCs w:val="26"/>
        </w:rPr>
      </w:pPr>
      <w:r w:rsidRPr="00482747">
        <w:rPr>
          <w:rFonts w:cs="FrankRuehl"/>
          <w:sz w:val="26"/>
          <w:szCs w:val="26"/>
        </w:rPr>
        <w:t> </w:t>
      </w:r>
    </w:p>
    <w:p w:rsidR="0041567E" w:rsidRPr="00482747" w:rsidRDefault="00482747" w:rsidP="005E4312">
      <w:pPr>
        <w:pStyle w:val="NormalWeb"/>
        <w:shd w:val="clear" w:color="auto" w:fill="F5F4F4"/>
        <w:bidi/>
        <w:spacing w:before="0" w:beforeAutospacing="0" w:after="0" w:afterAutospacing="0"/>
        <w:textAlignment w:val="baseline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 xml:space="preserve">המתקן למעשה </w:t>
      </w:r>
      <w:r w:rsidR="0041567E" w:rsidRPr="00482747">
        <w:rPr>
          <w:rFonts w:cs="FrankRuehl"/>
          <w:sz w:val="26"/>
          <w:szCs w:val="26"/>
          <w:rtl/>
        </w:rPr>
        <w:t xml:space="preserve"> </w:t>
      </w:r>
      <w:r w:rsidR="005E4312">
        <w:rPr>
          <w:rFonts w:cs="FrankRuehl" w:hint="cs"/>
          <w:sz w:val="26"/>
          <w:szCs w:val="26"/>
          <w:rtl/>
        </w:rPr>
        <w:t xml:space="preserve">מתיז באופן </w:t>
      </w:r>
      <w:r w:rsidR="005E4312">
        <w:rPr>
          <w:rFonts w:cs="FrankRuehl"/>
          <w:sz w:val="26"/>
          <w:szCs w:val="26"/>
          <w:rtl/>
        </w:rPr>
        <w:t xml:space="preserve"> ישיר</w:t>
      </w:r>
      <w:r w:rsidR="0041567E" w:rsidRPr="00482747">
        <w:rPr>
          <w:rFonts w:cs="FrankRuehl"/>
          <w:sz w:val="26"/>
          <w:szCs w:val="26"/>
          <w:rtl/>
        </w:rPr>
        <w:t xml:space="preserve"> על הכלים של שני דטרגנטים ברמת</w:t>
      </w:r>
      <w:r w:rsidR="0041567E" w:rsidRPr="00482747">
        <w:rPr>
          <w:rFonts w:cs="FrankRuehl"/>
          <w:sz w:val="26"/>
          <w:szCs w:val="26"/>
        </w:rPr>
        <w:t xml:space="preserve"> PH </w:t>
      </w:r>
      <w:r w:rsidR="0041567E" w:rsidRPr="00482747">
        <w:rPr>
          <w:rFonts w:cs="FrankRuehl"/>
          <w:sz w:val="26"/>
          <w:szCs w:val="26"/>
          <w:rtl/>
        </w:rPr>
        <w:t>הפוכים, התזה של מים בטמפרטורה של 100 מעלות וקיטור - מה שמבטיח השמדה של כל סוגי החיידקים הקיימים. בימים בהם הקורונה עדיין אתנו, חשוב להבין שווירוסים מושמדים בטמפרטורה של 60 מעלות, כך ש</w:t>
      </w:r>
      <w:r w:rsidR="0041567E" w:rsidRPr="00482747">
        <w:rPr>
          <w:rFonts w:cs="FrankRuehl"/>
          <w:sz w:val="26"/>
          <w:szCs w:val="26"/>
        </w:rPr>
        <w:t>-</w:t>
      </w:r>
      <w:proofErr w:type="spellStart"/>
      <w:r w:rsidR="0041567E" w:rsidRPr="00482747">
        <w:rPr>
          <w:rFonts w:cs="FrankRuehl"/>
          <w:sz w:val="26"/>
          <w:szCs w:val="26"/>
        </w:rPr>
        <w:t>FreshCup</w:t>
      </w:r>
      <w:proofErr w:type="spellEnd"/>
      <w:r w:rsidR="0041567E" w:rsidRPr="00482747">
        <w:rPr>
          <w:rFonts w:cs="FrankRuehl"/>
          <w:sz w:val="26"/>
          <w:szCs w:val="26"/>
        </w:rPr>
        <w:t xml:space="preserve"> </w:t>
      </w:r>
      <w:r w:rsidR="0041567E" w:rsidRPr="00482747">
        <w:rPr>
          <w:rFonts w:cs="FrankRuehl"/>
          <w:sz w:val="26"/>
          <w:szCs w:val="26"/>
          <w:rtl/>
        </w:rPr>
        <w:t>מבטיח כלים נקיים מנגיפים</w:t>
      </w:r>
      <w:r w:rsidR="0041567E" w:rsidRPr="00482747">
        <w:rPr>
          <w:rFonts w:cs="FrankRuehl"/>
          <w:sz w:val="26"/>
          <w:szCs w:val="26"/>
        </w:rPr>
        <w:t>.</w:t>
      </w:r>
    </w:p>
    <w:p w:rsidR="003B3F2B" w:rsidRDefault="003B3F2B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 w:rsidRPr="003B3F2B">
        <w:rPr>
          <w:szCs w:val="26"/>
          <w:rtl/>
        </w:rPr>
        <w:t>מרכיב חומר השטיפה והחיטוי במכשיר הוא מרכיב סודי, שהותאם אחרי שנים רבות ואף עבר בדיקות במעבדות הטכניות והינו תערובת ייחודית של מיקרו רכיבים ידידותיים לסביבה שמנקים, מחטאים ומבריקים בו זמנית</w:t>
      </w:r>
      <w:r w:rsidRPr="003B3F2B">
        <w:rPr>
          <w:szCs w:val="26"/>
        </w:rPr>
        <w:t>.</w:t>
      </w:r>
    </w:p>
    <w:p w:rsidR="00875761" w:rsidRDefault="00875761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>
        <w:rPr>
          <w:rFonts w:hint="cs"/>
          <w:szCs w:val="26"/>
          <w:rtl/>
        </w:rPr>
        <w:lastRenderedPageBreak/>
        <w:t>בוצע חיפוש נרחב באינטרנט ולא נמצא מוצר או חברה המשווקת מוצר דומה לשטיפת כוסות מהירה.</w:t>
      </w:r>
    </w:p>
    <w:p w:rsidR="005E4312" w:rsidRDefault="005E4312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>
        <w:rPr>
          <w:rFonts w:hint="cs"/>
          <w:szCs w:val="26"/>
          <w:rtl/>
        </w:rPr>
        <w:t>אנו מעוניינים להתקשר עם הספק במסלול של השכרת מתקנים.</w:t>
      </w:r>
    </w:p>
    <w:p w:rsidR="005E4312" w:rsidRDefault="005E4312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>
        <w:rPr>
          <w:rFonts w:hint="cs"/>
          <w:szCs w:val="26"/>
          <w:rtl/>
        </w:rPr>
        <w:t>אומדן המתקנים הנדרשים בכל מטבחוני המבנים השייכים לאוצר הנו כ- 30. מבוקש היקף מתקנים של 30 + אופציה ל- 10 מתקנים נוספים.</w:t>
      </w:r>
    </w:p>
    <w:p w:rsidR="005E4312" w:rsidRDefault="005E4312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>
        <w:rPr>
          <w:rFonts w:hint="cs"/>
          <w:szCs w:val="26"/>
          <w:rtl/>
        </w:rPr>
        <w:t>עלות השכרה חודשית כוללת את הובלה והתקנת המכשיר, אחריות</w:t>
      </w:r>
      <w:r w:rsidR="006E4807">
        <w:rPr>
          <w:rFonts w:hint="cs"/>
          <w:szCs w:val="26"/>
          <w:rtl/>
        </w:rPr>
        <w:t xml:space="preserve"> מלאה, תיקון והחלפה במידת הצורך ו-</w:t>
      </w:r>
      <w:r>
        <w:rPr>
          <w:rFonts w:hint="cs"/>
          <w:szCs w:val="26"/>
          <w:rtl/>
        </w:rPr>
        <w:t xml:space="preserve"> 12 סטים של ניקוי וחיטוי לשנה</w:t>
      </w:r>
      <w:r w:rsidR="006260CE">
        <w:rPr>
          <w:rFonts w:hint="cs"/>
          <w:szCs w:val="26"/>
          <w:rtl/>
        </w:rPr>
        <w:t>.</w:t>
      </w:r>
    </w:p>
    <w:p w:rsidR="006260CE" w:rsidRDefault="006260CE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>
        <w:rPr>
          <w:rFonts w:hint="cs"/>
          <w:szCs w:val="26"/>
          <w:rtl/>
        </w:rPr>
        <w:t xml:space="preserve">עלות השכרה חודשית למכשיר הנה כ- 200 ₪ לחודש. </w:t>
      </w:r>
    </w:p>
    <w:p w:rsidR="006E4807" w:rsidRDefault="006E4807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>
        <w:rPr>
          <w:rFonts w:hint="cs"/>
          <w:szCs w:val="26"/>
          <w:rtl/>
        </w:rPr>
        <w:t>תקופת ההתקשרות הנה לשנה + 4 אופציות.</w:t>
      </w:r>
    </w:p>
    <w:p w:rsidR="006260CE" w:rsidRDefault="006260CE" w:rsidP="00482747">
      <w:pPr>
        <w:widowControl/>
        <w:shd w:val="clear" w:color="auto" w:fill="FFFFFF"/>
        <w:spacing w:before="100" w:beforeAutospacing="1" w:after="100" w:afterAutospacing="1"/>
        <w:textAlignment w:val="baseline"/>
        <w:rPr>
          <w:szCs w:val="26"/>
          <w:rtl/>
        </w:rPr>
      </w:pPr>
      <w:r>
        <w:rPr>
          <w:rFonts w:hint="cs"/>
          <w:szCs w:val="26"/>
          <w:rtl/>
        </w:rPr>
        <w:t>סך ההתקשרות הכללית</w:t>
      </w:r>
      <w:r w:rsidR="006E4807">
        <w:rPr>
          <w:rFonts w:hint="cs"/>
          <w:szCs w:val="26"/>
          <w:rtl/>
        </w:rPr>
        <w:t xml:space="preserve"> לשנה הנו כ- 100,000 ₪ ולכלל התקופות כולל האופציה </w:t>
      </w:r>
      <w:r w:rsidR="006E4807">
        <w:rPr>
          <w:szCs w:val="26"/>
          <w:rtl/>
        </w:rPr>
        <w:t>–</w:t>
      </w:r>
      <w:r w:rsidR="006E4807">
        <w:rPr>
          <w:rFonts w:hint="cs"/>
          <w:szCs w:val="26"/>
          <w:rtl/>
        </w:rPr>
        <w:t xml:space="preserve"> 500,000 ₪.</w:t>
      </w:r>
    </w:p>
    <w:p w:rsidR="004850FD" w:rsidRDefault="004850FD" w:rsidP="004850FD">
      <w:pPr>
        <w:rPr>
          <w:szCs w:val="26"/>
        </w:rPr>
      </w:pPr>
      <w:bookmarkStart w:id="3" w:name="_GoBack"/>
      <w:bookmarkEnd w:id="3"/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13D8" w:rsidRDefault="004C13D8">
      <w:r>
        <w:separator/>
      </w:r>
    </w:p>
  </w:endnote>
  <w:endnote w:type="continuationSeparator" w:id="0">
    <w:p w:rsidR="004C13D8" w:rsidRDefault="004C13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13D8" w:rsidRDefault="004C13D8">
      <w:r>
        <w:separator/>
      </w:r>
    </w:p>
  </w:footnote>
  <w:footnote w:type="continuationSeparator" w:id="0">
    <w:p w:rsidR="004C13D8" w:rsidRDefault="004C13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EF7BE6"/>
    <w:multiLevelType w:val="hybridMultilevel"/>
    <w:tmpl w:val="6B5AFA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81671"/>
    <w:rsid w:val="000E3CF0"/>
    <w:rsid w:val="001E7080"/>
    <w:rsid w:val="0034595E"/>
    <w:rsid w:val="00363EA4"/>
    <w:rsid w:val="003B3F2B"/>
    <w:rsid w:val="0041567E"/>
    <w:rsid w:val="00482747"/>
    <w:rsid w:val="004850FD"/>
    <w:rsid w:val="004C13D8"/>
    <w:rsid w:val="005069F3"/>
    <w:rsid w:val="00541DCB"/>
    <w:rsid w:val="005E4312"/>
    <w:rsid w:val="005F3285"/>
    <w:rsid w:val="006260CE"/>
    <w:rsid w:val="006A3165"/>
    <w:rsid w:val="006B46D9"/>
    <w:rsid w:val="006E4807"/>
    <w:rsid w:val="007350D2"/>
    <w:rsid w:val="00852D34"/>
    <w:rsid w:val="00875761"/>
    <w:rsid w:val="008D166B"/>
    <w:rsid w:val="009163C9"/>
    <w:rsid w:val="00A03794"/>
    <w:rsid w:val="00A765C4"/>
    <w:rsid w:val="00AD4137"/>
    <w:rsid w:val="00B60F83"/>
    <w:rsid w:val="00C424D1"/>
    <w:rsid w:val="00CC76B4"/>
    <w:rsid w:val="00D86F17"/>
    <w:rsid w:val="00ED44DF"/>
    <w:rsid w:val="00F430C8"/>
    <w:rsid w:val="00F75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CCC556"/>
  <w15:docId w15:val="{4EA16BC3-91D2-430B-B9CE-B436C51E8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081671"/>
    <w:pPr>
      <w:ind w:left="720"/>
      <w:contextualSpacing/>
    </w:pPr>
  </w:style>
  <w:style w:type="paragraph" w:styleId="NormalWeb">
    <w:name w:val="Normal (Web)"/>
    <w:basedOn w:val="a"/>
    <w:uiPriority w:val="99"/>
    <w:semiHidden/>
    <w:unhideWhenUsed/>
    <w:rsid w:val="0041567E"/>
    <w:pPr>
      <w:widowControl/>
      <w:bidi w:val="0"/>
      <w:spacing w:before="100" w:beforeAutospacing="1" w:after="100" w:afterAutospacing="1"/>
    </w:pPr>
    <w:rPr>
      <w:rFonts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1185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תמר יצחק</cp:lastModifiedBy>
  <cp:revision>2</cp:revision>
  <dcterms:created xsi:type="dcterms:W3CDTF">2021-07-08T05:01:00Z</dcterms:created>
  <dcterms:modified xsi:type="dcterms:W3CDTF">2021-07-08T05:01:00Z</dcterms:modified>
</cp:coreProperties>
</file>